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6"/>
        <w:tblW w:w="114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87"/>
      </w:tblGrid>
      <w:tr w:rsidR="000F580A" w:rsidRPr="00366EBD" w:rsidTr="00C44B25">
        <w:trPr>
          <w:trHeight w:val="11751"/>
        </w:trPr>
        <w:tc>
          <w:tcPr>
            <w:tcW w:w="11487" w:type="dxa"/>
          </w:tcPr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66EB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Objective </w:t>
            </w:r>
          </w:p>
          <w:p w:rsidR="000F580A" w:rsidRPr="00366EBD" w:rsidRDefault="000F580A" w:rsidP="00C44B25">
            <w:pPr>
              <w:pStyle w:val="Default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To obtain a position teaching through which I can create authentic, holistic, lessons and learning experiences for my students. Additionally, I am interested in advising or supporting extra-curricular activities and organizations. 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66EB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Education </w:t>
            </w:r>
          </w:p>
          <w:p w:rsidR="000F580A" w:rsidRPr="00366EBD" w:rsidRDefault="000F580A" w:rsidP="00C44B25">
            <w:pPr>
              <w:pStyle w:val="Default"/>
              <w:ind w:left="7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M.Ed. in Bilingual &amp; Bicultural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Education</w:t>
            </w: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               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DePaul University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Chicago, IL.                </w:t>
            </w:r>
            <w:r w:rsidRPr="00366EBD">
              <w:rPr>
                <w:rFonts w:ascii="Times New Roman" w:hAnsi="Times New Roman" w:cs="Times New Roman"/>
                <w:b/>
                <w:sz w:val="18"/>
                <w:szCs w:val="18"/>
              </w:rPr>
              <w:t>August, 2011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580A" w:rsidRPr="00366EBD" w:rsidRDefault="000F580A" w:rsidP="00C44B25">
            <w:pPr>
              <w:pStyle w:val="Default"/>
              <w:numPr>
                <w:ilvl w:val="0"/>
                <w:numId w:val="1"/>
              </w:numPr>
              <w:ind w:left="2880"/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>4.0/4.0 GPA</w:t>
            </w:r>
          </w:p>
          <w:p w:rsidR="000F580A" w:rsidRPr="00366EBD" w:rsidRDefault="000F580A" w:rsidP="00C44B25">
            <w:pPr>
              <w:pStyle w:val="Default"/>
              <w:numPr>
                <w:ilvl w:val="0"/>
                <w:numId w:val="1"/>
              </w:numPr>
              <w:ind w:left="2880"/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>Kappa Delta Pi &amp; Golden Key Honor Society Member</w:t>
            </w:r>
          </w:p>
          <w:p w:rsidR="000F580A" w:rsidRDefault="000F580A" w:rsidP="00C44B25">
            <w:pPr>
              <w:pStyle w:val="Default"/>
              <w:ind w:left="72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F580A" w:rsidRPr="00366EBD" w:rsidRDefault="000F580A" w:rsidP="00C44B25">
            <w:pPr>
              <w:pStyle w:val="Default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B.A. in Teaching of English                                            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University of Illinois at Chicago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366EBD">
              <w:rPr>
                <w:rFonts w:ascii="Times New Roman" w:hAnsi="Times New Roman" w:cs="Times New Roman"/>
                <w:sz w:val="18"/>
                <w:szCs w:val="18"/>
              </w:rPr>
              <w:t>Chicago</w:t>
            </w:r>
            <w:proofErr w:type="spellEnd"/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, IL.              </w:t>
            </w:r>
            <w:r w:rsidRPr="00366EBD">
              <w:rPr>
                <w:rFonts w:ascii="Times New Roman" w:hAnsi="Times New Roman" w:cs="Times New Roman"/>
                <w:b/>
                <w:sz w:val="18"/>
                <w:szCs w:val="18"/>
              </w:rPr>
              <w:t>December, 2008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3"/>
              </w:numPr>
              <w:ind w:left="319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i/>
                <w:sz w:val="18"/>
                <w:szCs w:val="18"/>
              </w:rPr>
              <w:t>3.43/4.0 GPA</w:t>
            </w:r>
          </w:p>
          <w:p w:rsidR="000F580A" w:rsidRPr="00366EBD" w:rsidRDefault="000F580A" w:rsidP="00C44B25">
            <w:pPr>
              <w:pStyle w:val="Default"/>
              <w:ind w:left="25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66EB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Certification </w:t>
            </w:r>
          </w:p>
          <w:p w:rsidR="000F580A" w:rsidRPr="00366EBD" w:rsidRDefault="000F580A" w:rsidP="00C44B25">
            <w:pPr>
              <w:pStyle w:val="Default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Illinois Teaching Certificate                                         Type 09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6E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December, 2008 </w:t>
            </w:r>
          </w:p>
          <w:p w:rsidR="000F580A" w:rsidRPr="00366EBD" w:rsidRDefault="000F580A" w:rsidP="00C44B25">
            <w:pPr>
              <w:pStyle w:val="Default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ESL &amp;  Bilingual (Polish) Endorsements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366E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August, 2011                                                                                                                                                                </w:t>
            </w:r>
          </w:p>
          <w:p w:rsidR="000F580A" w:rsidRPr="00366EBD" w:rsidRDefault="000F580A" w:rsidP="00C44B25">
            <w:pPr>
              <w:pStyle w:val="Default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66EB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Key Qualifications 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Biliterate 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in Polish and English. </w:t>
            </w:r>
          </w:p>
          <w:p w:rsidR="000F580A" w:rsidRDefault="000F580A" w:rsidP="000F580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Plans and instructs each subject area using a wide variety of teaching aids as a means of engaging students in active and collaborative learning. 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Experience in curriculum development and creative lesson planning</w:t>
            </w:r>
          </w:p>
          <w:p w:rsidR="000F580A" w:rsidRPr="00D128AC" w:rsidRDefault="000F580A" w:rsidP="000F580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Proficient use of PC and MAC computers and software </w:t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66EB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Teaching Experience</w:t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ESL Instructor                                           Chicago Ivy College / Ivy E &amp; E Institute                  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                                </w:t>
            </w: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August 2011 to Present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Develops</w:t>
            </w:r>
            <w:r w:rsidRPr="00366E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materials to teach low-beginner and high-intermediate grammar and theme-based lessons to predominantly Korean adults in a mixed-level class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</w:t>
            </w:r>
            <w:r w:rsidRPr="00366EB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F580A" w:rsidRDefault="000F580A" w:rsidP="000F580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Prepares</w:t>
            </w:r>
            <w:r w:rsidRPr="00366E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class and examination materials.</w:t>
            </w:r>
          </w:p>
          <w:p w:rsidR="000F580A" w:rsidRDefault="000F580A" w:rsidP="000F580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Implements</w:t>
            </w:r>
            <w:r w:rsidRPr="00860F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differentiated learning techniques to foster holistic learning experiences</w:t>
            </w:r>
          </w:p>
          <w:p w:rsidR="000F580A" w:rsidRDefault="000F580A" w:rsidP="000F580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Administers CELSA exam</w:t>
            </w:r>
          </w:p>
          <w:p w:rsidR="000F580A" w:rsidRPr="00D128AC" w:rsidRDefault="000F580A" w:rsidP="000F580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Assists in ELL student placement</w:t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Substitute Teacher                                     Maine Township District 207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                              </w:t>
            </w: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January 2009 to Present </w:t>
            </w:r>
          </w:p>
          <w:p w:rsidR="000F580A" w:rsidRDefault="000F580A" w:rsidP="000F580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Responsible for providing instruction, managing the classroom environment, and promoting student learning. </w:t>
            </w:r>
          </w:p>
          <w:p w:rsidR="000F580A" w:rsidRPr="00860F7C" w:rsidRDefault="000F580A" w:rsidP="000F580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0F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Consistently praised for dedication, reliability, organization and effectiveness as one of school district's most in-demand substitutes. </w:t>
            </w:r>
          </w:p>
          <w:p w:rsidR="000F580A" w:rsidRPr="00D128AC" w:rsidRDefault="000F580A" w:rsidP="000F580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0F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Filled in for permanent teachers at a moment's notice; closely adhered to lesson plans; and kept students motivated, engaged and focused.</w:t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ESL Maternity Leave Substitute    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   Maine West High School </w:t>
            </w: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                                                                  November 2011 to January 2012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bCs/>
                <w:sz w:val="18"/>
                <w:szCs w:val="18"/>
              </w:rPr>
              <w:t>Followed and implemented ESL curriculum for level 3, 4, and 5 ELL students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bCs/>
                <w:sz w:val="18"/>
                <w:szCs w:val="18"/>
              </w:rPr>
              <w:t>Modified lesson plans to fit students’ needs accordingly</w:t>
            </w:r>
          </w:p>
          <w:p w:rsidR="000F580A" w:rsidRPr="00D128AC" w:rsidRDefault="000F580A" w:rsidP="000F580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bCs/>
                <w:sz w:val="18"/>
                <w:szCs w:val="18"/>
              </w:rPr>
              <w:t>Attended weekly staff and RTI meetings.</w:t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Summer School Teacher                          Ma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ine West High School                                                                                    </w:t>
            </w: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June 2009 to July 2009 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Prepared and taught lessons for a Summer Reading Skills course as well as an English 1 and 2 courses. 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Modified and developed lessons centering around the books </w:t>
            </w:r>
            <w:r w:rsidRPr="00366EBD">
              <w:rPr>
                <w:rFonts w:ascii="Times New Roman" w:hAnsi="Times New Roman" w:cs="Times New Roman"/>
                <w:i/>
                <w:sz w:val="18"/>
                <w:szCs w:val="18"/>
              </w:rPr>
              <w:t>All My Sons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366EBD">
              <w:rPr>
                <w:rFonts w:ascii="Times New Roman" w:hAnsi="Times New Roman" w:cs="Times New Roman"/>
                <w:i/>
                <w:sz w:val="18"/>
                <w:szCs w:val="18"/>
              </w:rPr>
              <w:t>The Sci-Fi Factor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580A" w:rsidRPr="00D128AC" w:rsidRDefault="000F580A" w:rsidP="000F580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Developed weekly unit plans for diversity, heroism, and justice. </w:t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Long-term Substitute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Maine West High School                                                                      </w:t>
            </w: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February 2009 to October</w:t>
            </w:r>
            <w:r w:rsidRPr="00366E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2009 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Prepared land taught lessons for two junior section and three sophomore sections, regular track 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Developed and modified units centering on </w:t>
            </w:r>
            <w:r w:rsidRPr="00366EBD">
              <w:rPr>
                <w:rFonts w:ascii="Times New Roman" w:hAnsi="Times New Roman" w:cs="Times New Roman"/>
                <w:i/>
                <w:sz w:val="18"/>
                <w:szCs w:val="18"/>
              </w:rPr>
              <w:t>A Midsummer Night’s Dream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, diversity, research, and independent reading. </w:t>
            </w:r>
          </w:p>
          <w:p w:rsidR="000F580A" w:rsidRDefault="000F580A" w:rsidP="000F580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Attended weekly collaboration meetings and worked closely with other teachers. </w:t>
            </w:r>
          </w:p>
          <w:p w:rsidR="000F580A" w:rsidRDefault="000F580A" w:rsidP="000F580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Administered PSAE test</w:t>
            </w:r>
          </w:p>
          <w:p w:rsidR="000F580A" w:rsidRPr="00D128AC" w:rsidRDefault="000F580A" w:rsidP="00C44B2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66E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Related Experience</w:t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66EB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ESL Teaching Assistant/Volunteer           </w:t>
            </w:r>
            <w:proofErr w:type="spellStart"/>
            <w:r w:rsidRPr="00366EB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Telpochcalli</w:t>
            </w:r>
            <w:proofErr w:type="spellEnd"/>
            <w:r w:rsidRPr="00366EB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Community Education Project            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                           </w:t>
            </w:r>
            <w:r w:rsidRPr="00366EB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January 2011 to March 2011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  <w:r w:rsidRPr="00366EBD">
              <w:rPr>
                <w:rFonts w:ascii="Times New Roman" w:hAnsi="Times New Roman"/>
                <w:bCs/>
                <w:sz w:val="18"/>
                <w:szCs w:val="18"/>
              </w:rPr>
              <w:t>Assisted in the educational and social development of pupils under the guidance of the head teacher.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  <w:r w:rsidRPr="00366EBD">
              <w:rPr>
                <w:rFonts w:ascii="Times New Roman" w:hAnsi="Times New Roman"/>
                <w:bCs/>
                <w:sz w:val="18"/>
                <w:szCs w:val="18"/>
              </w:rPr>
              <w:t>Provided support for individual students inside and outside the classroom to enable them to fully participate in classroom learning activities.</w:t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66E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Development in Education</w:t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Student Teacher                                        Maine West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High School                                                                     </w:t>
            </w:r>
            <w:r w:rsidRPr="00366E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August 2008 to December 2008 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Prepared and taught lessons for two freshmen sections, regular track 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Taught two sections of </w:t>
            </w:r>
            <w:r w:rsidRPr="00366EBD">
              <w:rPr>
                <w:rFonts w:ascii="Times New Roman" w:hAnsi="Times New Roman" w:cs="Times New Roman"/>
                <w:i/>
                <w:sz w:val="18"/>
                <w:szCs w:val="18"/>
              </w:rPr>
              <w:t>creative writing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 class which included sophomores, juniors, and seniors </w:t>
            </w:r>
          </w:p>
          <w:p w:rsidR="000F580A" w:rsidRPr="00366EBD" w:rsidRDefault="000F580A" w:rsidP="000F580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Developed and modified units centering </w:t>
            </w:r>
            <w:proofErr w:type="gramStart"/>
            <w:r w:rsidRPr="00366EBD">
              <w:rPr>
                <w:rFonts w:ascii="Times New Roman" w:hAnsi="Times New Roman" w:cs="Times New Roman"/>
                <w:sz w:val="18"/>
                <w:szCs w:val="18"/>
              </w:rPr>
              <w:t>around</w:t>
            </w:r>
            <w:proofErr w:type="gramEnd"/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 character development, dialogue, personal narratives, a research paper, and the novel </w:t>
            </w:r>
            <w:r w:rsidRPr="00366EBD">
              <w:rPr>
                <w:rFonts w:ascii="Times New Roman" w:hAnsi="Times New Roman" w:cs="Times New Roman"/>
                <w:i/>
                <w:sz w:val="18"/>
                <w:szCs w:val="18"/>
              </w:rPr>
              <w:t>Walkabout</w:t>
            </w: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F580A" w:rsidRPr="00366EBD" w:rsidRDefault="000F580A" w:rsidP="00C44B25">
            <w:pPr>
              <w:pStyle w:val="Default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6EB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Professional Membership </w:t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>National Council of Teachers of English</w:t>
            </w:r>
          </w:p>
          <w:p w:rsidR="000F580A" w:rsidRPr="00366EBD" w:rsidRDefault="000F580A" w:rsidP="00C44B2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66EBD">
              <w:rPr>
                <w:rFonts w:ascii="Times New Roman" w:hAnsi="Times New Roman" w:cs="Times New Roman"/>
                <w:sz w:val="18"/>
                <w:szCs w:val="18"/>
              </w:rPr>
              <w:t>Illinois Teachers of English to Speakers of Other Languages/Bilingual Education</w:t>
            </w:r>
          </w:p>
          <w:p w:rsidR="000F580A" w:rsidRPr="00366EBD" w:rsidRDefault="000F580A" w:rsidP="00C44B25">
            <w:pPr>
              <w:pStyle w:val="Default"/>
              <w:tabs>
                <w:tab w:val="left" w:pos="6780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6EBD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</w:rPr>
              <w:t>Teachers of English to Speakers of Other Languages</w:t>
            </w:r>
            <w:r w:rsidRPr="00366EBD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</w:rPr>
              <w:tab/>
            </w:r>
          </w:p>
        </w:tc>
      </w:tr>
    </w:tbl>
    <w:p w:rsidR="000F580A" w:rsidRPr="00366EBD" w:rsidRDefault="000F580A" w:rsidP="000F580A">
      <w:pPr>
        <w:rPr>
          <w:rFonts w:ascii="Times New Roman" w:hAnsi="Times New Roman"/>
          <w:sz w:val="18"/>
          <w:szCs w:val="18"/>
        </w:rPr>
      </w:pPr>
    </w:p>
    <w:p w:rsidR="00732072" w:rsidRDefault="00732072"/>
    <w:sectPr w:rsidR="00732072" w:rsidSect="00907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01" w:rsidRDefault="009B0901" w:rsidP="000F580A">
      <w:pPr>
        <w:spacing w:after="0" w:line="240" w:lineRule="auto"/>
      </w:pPr>
      <w:r>
        <w:separator/>
      </w:r>
    </w:p>
  </w:endnote>
  <w:endnote w:type="continuationSeparator" w:id="0">
    <w:p w:rsidR="009B0901" w:rsidRDefault="009B0901" w:rsidP="000F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A" w:rsidRDefault="000F5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A" w:rsidRDefault="000F58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A" w:rsidRDefault="000F5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01" w:rsidRDefault="009B0901" w:rsidP="000F580A">
      <w:pPr>
        <w:spacing w:after="0" w:line="240" w:lineRule="auto"/>
      </w:pPr>
      <w:r>
        <w:separator/>
      </w:r>
    </w:p>
  </w:footnote>
  <w:footnote w:type="continuationSeparator" w:id="0">
    <w:p w:rsidR="009B0901" w:rsidRDefault="009B0901" w:rsidP="000F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A" w:rsidRDefault="000F5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65" w:rsidRDefault="009B0901" w:rsidP="00264422">
    <w:pPr>
      <w:pStyle w:val="Default"/>
      <w:jc w:val="center"/>
      <w:rPr>
        <w:rFonts w:ascii="Cambria" w:hAnsi="Cambria"/>
        <w:b/>
        <w:bCs/>
      </w:rPr>
    </w:pPr>
  </w:p>
  <w:p w:rsidR="00264422" w:rsidRDefault="009B090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A" w:rsidRDefault="000F5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C96"/>
    <w:multiLevelType w:val="hybridMultilevel"/>
    <w:tmpl w:val="B64C19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64463"/>
    <w:multiLevelType w:val="hybridMultilevel"/>
    <w:tmpl w:val="4C642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D1EC3"/>
    <w:multiLevelType w:val="hybridMultilevel"/>
    <w:tmpl w:val="8EA27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AB12D1"/>
    <w:multiLevelType w:val="hybridMultilevel"/>
    <w:tmpl w:val="FD567EEA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">
    <w:nsid w:val="26B77C03"/>
    <w:multiLevelType w:val="hybridMultilevel"/>
    <w:tmpl w:val="94D42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22480"/>
    <w:multiLevelType w:val="hybridMultilevel"/>
    <w:tmpl w:val="C320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27128"/>
    <w:multiLevelType w:val="hybridMultilevel"/>
    <w:tmpl w:val="8C7CFF3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E6B32D9"/>
    <w:multiLevelType w:val="hybridMultilevel"/>
    <w:tmpl w:val="94C4C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C26C3"/>
    <w:multiLevelType w:val="hybridMultilevel"/>
    <w:tmpl w:val="8424EFB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BD90B2B"/>
    <w:multiLevelType w:val="hybridMultilevel"/>
    <w:tmpl w:val="7350257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0A"/>
    <w:rsid w:val="000F580A"/>
    <w:rsid w:val="00732072"/>
    <w:rsid w:val="009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80A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Emphasis">
    <w:name w:val="Emphasis"/>
    <w:uiPriority w:val="20"/>
    <w:qFormat/>
    <w:rsid w:val="000F58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80A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Emphasis">
    <w:name w:val="Emphasis"/>
    <w:uiPriority w:val="20"/>
    <w:qFormat/>
    <w:rsid w:val="000F58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2012-05-22T00:40:00Z</dcterms:created>
  <dcterms:modified xsi:type="dcterms:W3CDTF">2012-05-22T00:40:00Z</dcterms:modified>
</cp:coreProperties>
</file>